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BA" w:rsidRPr="00ED3A2B" w:rsidRDefault="00090BBA" w:rsidP="00090BBA">
      <w:pPr>
        <w:pStyle w:val="Heading1"/>
        <w:jc w:val="center"/>
      </w:pPr>
      <w:r w:rsidRPr="00ED3A2B">
        <w:rPr>
          <w:shd w:val="clear" w:color="auto" w:fill="FFFFFF"/>
        </w:rPr>
        <w:t>Semiautomatic</w:t>
      </w:r>
      <w:bookmarkStart w:id="0" w:name="_GoBack"/>
      <w:bookmarkEnd w:id="0"/>
      <w:r w:rsidRPr="00ED3A2B">
        <w:rPr>
          <w:shd w:val="clear" w:color="auto" w:fill="FFFFFF"/>
        </w:rPr>
        <w:t xml:space="preserve"> Balloon Printing Machine</w:t>
      </w:r>
    </w:p>
    <w:p w:rsidR="00090BBA" w:rsidRDefault="00090BBA" w:rsidP="00090BBA">
      <w:pPr>
        <w:ind w:left="360"/>
        <w:rPr>
          <w:sz w:val="24"/>
          <w:szCs w:val="24"/>
        </w:rPr>
      </w:pPr>
    </w:p>
    <w:p w:rsidR="00090BBA" w:rsidRDefault="00090BBA" w:rsidP="00090BBA">
      <w:pPr>
        <w:pStyle w:val="Heading2"/>
      </w:pPr>
      <w:r>
        <w:t>The machine comes as a package including</w:t>
      </w:r>
    </w:p>
    <w:p w:rsidR="00090BBA" w:rsidRDefault="00090BBA" w:rsidP="00090B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Air Compressor</w:t>
      </w:r>
    </w:p>
    <w:p w:rsidR="00090BBA" w:rsidRDefault="00090BBA" w:rsidP="00090B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Balloons Blower</w:t>
      </w:r>
    </w:p>
    <w:p w:rsidR="00090BBA" w:rsidRDefault="00090BBA" w:rsidP="00090B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Wooden Screen</w:t>
      </w:r>
    </w:p>
    <w:p w:rsidR="00090BBA" w:rsidRPr="00454BD7" w:rsidRDefault="00090BBA" w:rsidP="00090B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Ink which you like</w:t>
      </w:r>
    </w:p>
    <w:p w:rsidR="00090BBA" w:rsidRPr="008B24A1" w:rsidRDefault="00090BBA" w:rsidP="00090BBA">
      <w:pPr>
        <w:pStyle w:val="Heading2"/>
      </w:pPr>
      <w:r>
        <w:t>Advantages</w:t>
      </w:r>
    </w:p>
    <w:p w:rsidR="00090BBA" w:rsidRDefault="00090BBA" w:rsidP="00090BBA">
      <w:pPr>
        <w:pStyle w:val="ListParagraph"/>
        <w:numPr>
          <w:ilvl w:val="0"/>
          <w:numId w:val="1"/>
        </w:numPr>
      </w:pPr>
      <w:r>
        <w:t xml:space="preserve">Lower electric consumption, high </w:t>
      </w:r>
      <w:proofErr w:type="spellStart"/>
      <w:r>
        <w:t>effectivity</w:t>
      </w:r>
      <w:proofErr w:type="spellEnd"/>
      <w:r>
        <w:t xml:space="preserve"> and easy operation</w:t>
      </w:r>
      <w:r w:rsidRPr="00372A24">
        <w:t>.</w:t>
      </w:r>
    </w:p>
    <w:p w:rsidR="00090BBA" w:rsidRDefault="00090BBA" w:rsidP="00090BBA">
      <w:pPr>
        <w:pStyle w:val="ListParagraph"/>
        <w:numPr>
          <w:ilvl w:val="0"/>
          <w:numId w:val="1"/>
        </w:numPr>
      </w:pPr>
      <w:r>
        <w:t>Linear movement construction</w:t>
      </w:r>
    </w:p>
    <w:p w:rsidR="00090BBA" w:rsidRDefault="00090BBA" w:rsidP="00090BBA">
      <w:pPr>
        <w:pStyle w:val="ListParagraph"/>
        <w:numPr>
          <w:ilvl w:val="0"/>
          <w:numId w:val="1"/>
        </w:numPr>
      </w:pPr>
      <w:r>
        <w:t>Reliable electrical and pneumatic parts</w:t>
      </w:r>
    </w:p>
    <w:p w:rsidR="00090BBA" w:rsidRDefault="00090BBA" w:rsidP="00090BBA">
      <w:pPr>
        <w:pStyle w:val="ListParagraph"/>
        <w:numPr>
          <w:ilvl w:val="0"/>
          <w:numId w:val="1"/>
        </w:numPr>
      </w:pPr>
      <w:r>
        <w:t>Pedal switch controlling system</w:t>
      </w:r>
    </w:p>
    <w:p w:rsidR="00090BBA" w:rsidRDefault="00090BBA" w:rsidP="00090BBA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squeezee</w:t>
      </w:r>
      <w:proofErr w:type="spellEnd"/>
      <w:r>
        <w:t xml:space="preserve"> works in two modes – front stop and back stop.</w:t>
      </w:r>
    </w:p>
    <w:p w:rsidR="00090BBA" w:rsidRDefault="00090BBA" w:rsidP="00090BBA">
      <w:pPr>
        <w:pStyle w:val="Heading2"/>
      </w:pPr>
      <w:r>
        <w:t>Technical Parameter</w:t>
      </w:r>
    </w:p>
    <w:p w:rsidR="00090BBA" w:rsidRDefault="00090BBA" w:rsidP="00090BBA">
      <w:pPr>
        <w:pStyle w:val="ListParagraph"/>
        <w:numPr>
          <w:ilvl w:val="0"/>
          <w:numId w:val="3"/>
        </w:numPr>
      </w:pPr>
      <w:r>
        <w:t xml:space="preserve">Max </w:t>
      </w:r>
      <w:proofErr w:type="spellStart"/>
      <w:r>
        <w:t>Printsize</w:t>
      </w:r>
      <w:proofErr w:type="spellEnd"/>
      <w:r>
        <w:tab/>
      </w:r>
      <w:r>
        <w:tab/>
        <w:t>: 150*150mm</w:t>
      </w:r>
    </w:p>
    <w:p w:rsidR="00090BBA" w:rsidRDefault="00090BBA" w:rsidP="00090BBA">
      <w:pPr>
        <w:pStyle w:val="ListParagraph"/>
        <w:numPr>
          <w:ilvl w:val="0"/>
          <w:numId w:val="3"/>
        </w:numPr>
      </w:pPr>
      <w:r>
        <w:t>Pallet Size</w:t>
      </w:r>
      <w:r>
        <w:tab/>
      </w:r>
      <w:r>
        <w:tab/>
        <w:t>: 350*350mm</w:t>
      </w:r>
    </w:p>
    <w:p w:rsidR="00090BBA" w:rsidRDefault="00090BBA" w:rsidP="00090BBA">
      <w:pPr>
        <w:pStyle w:val="ListParagraph"/>
        <w:numPr>
          <w:ilvl w:val="0"/>
          <w:numId w:val="3"/>
        </w:numPr>
      </w:pPr>
      <w:r>
        <w:t xml:space="preserve">Voltage </w:t>
      </w:r>
      <w:r>
        <w:tab/>
      </w:r>
      <w:r>
        <w:tab/>
        <w:t>: 220V, 50Hz, 0.75Kw</w:t>
      </w:r>
    </w:p>
    <w:p w:rsidR="00090BBA" w:rsidRDefault="00090BBA" w:rsidP="00090BBA">
      <w:pPr>
        <w:pStyle w:val="ListParagraph"/>
        <w:numPr>
          <w:ilvl w:val="0"/>
          <w:numId w:val="3"/>
        </w:numPr>
      </w:pPr>
      <w:r>
        <w:t>Print Speed</w:t>
      </w:r>
      <w:r>
        <w:tab/>
      </w:r>
      <w:r>
        <w:tab/>
        <w:t>: 1800-2000 Pcs/Hour</w:t>
      </w:r>
    </w:p>
    <w:p w:rsidR="00090BBA" w:rsidRDefault="00090BBA" w:rsidP="00090BBA">
      <w:pPr>
        <w:pStyle w:val="ListParagraph"/>
        <w:numPr>
          <w:ilvl w:val="0"/>
          <w:numId w:val="3"/>
        </w:numPr>
      </w:pPr>
      <w:r>
        <w:t xml:space="preserve">Dimension </w:t>
      </w:r>
      <w:r>
        <w:tab/>
      </w:r>
      <w:r>
        <w:tab/>
        <w:t>: 550*800*1000mm</w:t>
      </w:r>
    </w:p>
    <w:p w:rsidR="00C23DA5" w:rsidRDefault="00C23DA5"/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22583"/>
    <w:multiLevelType w:val="hybridMultilevel"/>
    <w:tmpl w:val="72C0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C5C7B"/>
    <w:multiLevelType w:val="hybridMultilevel"/>
    <w:tmpl w:val="3D4E366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32"/>
    <w:rsid w:val="00090BBA"/>
    <w:rsid w:val="00873D32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D16E-0057-4966-8750-E46C9DB4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B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0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0B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2020-06-26T10:20:00Z</dcterms:created>
  <dcterms:modified xsi:type="dcterms:W3CDTF">2020-06-26T10:22:00Z</dcterms:modified>
</cp:coreProperties>
</file>